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05" w:rsidRDefault="009C6C05" w:rsidP="009C6C05">
      <w:r>
        <w:t>Informace o zabezpečení ochrany osobních údajů</w:t>
      </w:r>
      <w:r>
        <w:t xml:space="preserve"> </w:t>
      </w:r>
    </w:p>
    <w:p w:rsidR="009C6C05" w:rsidRDefault="009C6C05" w:rsidP="009C6C05">
      <w:r>
        <w:t xml:space="preserve">Základní škola </w:t>
      </w:r>
      <w:r>
        <w:t>J. A. Komenského a Mateřská škola Brno, nám. Republiky 10</w:t>
      </w:r>
      <w:r>
        <w:t>, příspěvková organizace jako správce osobníc</w:t>
      </w:r>
      <w:r>
        <w:t xml:space="preserve">h údajů zpracovává osobní údaje </w:t>
      </w:r>
      <w:r>
        <w:t>dětí, žáků a zákonných zástupců, a to v souvislosti s Nařízením Evropského par</w:t>
      </w:r>
      <w:r>
        <w:t xml:space="preserve">lamentu a Rady (EU) 2016/679 ze </w:t>
      </w:r>
      <w:r>
        <w:t>dne 27. dubna 2016 o ochraně fyzických osob v souvislosti se zpracováním oso</w:t>
      </w:r>
      <w:r>
        <w:t xml:space="preserve">bních údajů (GDPR) a zákonem č. </w:t>
      </w:r>
      <w:r>
        <w:t xml:space="preserve">110/2019 Sb., o zpracování osobních údajů s účinností 24. 4. 2019. </w:t>
      </w:r>
    </w:p>
    <w:p w:rsidR="009C6C05" w:rsidRDefault="009C6C05" w:rsidP="009C6C05">
      <w:r>
        <w:t>Informac</w:t>
      </w:r>
      <w:r>
        <w:t xml:space="preserve">e o způsobu zpracování osobních </w:t>
      </w:r>
      <w:r>
        <w:t>údajů jsou dostupné na webových stránkách školy www.zs</w:t>
      </w:r>
      <w:r>
        <w:t>namrep</w:t>
      </w:r>
      <w:r>
        <w:t xml:space="preserve">.cz v dokumentu </w:t>
      </w:r>
      <w:r>
        <w:t xml:space="preserve">Kategorie a účel </w:t>
      </w:r>
      <w:r>
        <w:t xml:space="preserve">zpracovávaných osobních údajů (odkaz dokumenty školy). </w:t>
      </w:r>
    </w:p>
    <w:p w:rsidR="009C6C05" w:rsidRDefault="009C6C05" w:rsidP="009C6C05">
      <w:r>
        <w:t>V souladu s Nařízením Evropského parlamentu a Rady (EU), čl. 37 a zákonem č. 110/2019 Sb., o</w:t>
      </w:r>
      <w:r>
        <w:t xml:space="preserve"> zpracování </w:t>
      </w:r>
      <w:r>
        <w:t xml:space="preserve">osobních údajů, § 14, jmenoval ředitel školy pověřence na ochranu osobních údajů: </w:t>
      </w:r>
      <w:r>
        <w:t>Mgr</w:t>
      </w:r>
      <w:r w:rsidR="00F879A7">
        <w:t>. Ivanu Ši</w:t>
      </w:r>
      <w:r>
        <w:t>lhánkovou</w:t>
      </w:r>
      <w:r>
        <w:t>,</w:t>
      </w:r>
      <w:r>
        <w:t xml:space="preserve"> </w:t>
      </w:r>
      <w:r w:rsidRPr="009C6C05">
        <w:t>poverenec@pmadvisory.cz</w:t>
      </w:r>
      <w:r>
        <w:t xml:space="preserve">, </w:t>
      </w:r>
      <w:r w:rsidR="00F879A7" w:rsidRPr="00F879A7">
        <w:t>: +420 770 606 082</w:t>
      </w:r>
      <w:r w:rsidR="00F879A7">
        <w:t>. Na ni</w:t>
      </w:r>
      <w:r>
        <w:t xml:space="preserve"> se obracejte pro</w:t>
      </w:r>
      <w:r>
        <w:t xml:space="preserve"> řešení jakýchkoliv situací při </w:t>
      </w:r>
      <w:r>
        <w:t>zpracování osobních údajů a jejich zabezpečení.</w:t>
      </w:r>
    </w:p>
    <w:p w:rsidR="009C6C05" w:rsidRDefault="009C6C05" w:rsidP="009C6C05">
      <w:r>
        <w:t xml:space="preserve">Zákon č. 110/2019 Sb., o zpracování osobních údajů, zapracovává příslušné </w:t>
      </w:r>
      <w:r>
        <w:t xml:space="preserve">předpisy Evropské unie, zároveň </w:t>
      </w:r>
      <w:r>
        <w:t>navazuje na přímo použitelný předpis Evropské unie a k naplnění práva každé</w:t>
      </w:r>
      <w:r>
        <w:t xml:space="preserve">ho na ochranu soukromí upravuje </w:t>
      </w:r>
      <w:r>
        <w:t xml:space="preserve">práva a povinnosti při zpracování osobních údajů. Povinností školy jako </w:t>
      </w:r>
      <w:r>
        <w:t xml:space="preserve">správce osobních údajů je tímto </w:t>
      </w:r>
      <w:r>
        <w:t>nařízením se řídit a provést taková opatření, aby nedocházelo k neoprávně</w:t>
      </w:r>
      <w:r>
        <w:t xml:space="preserve">nému zacházení s osobními údaji </w:t>
      </w:r>
      <w:r>
        <w:t>žáků a zákonných zástupců, a aby hájila jejich práva.</w:t>
      </w:r>
    </w:p>
    <w:p w:rsidR="009C6C05" w:rsidRDefault="009C6C05" w:rsidP="009C6C05">
      <w:r>
        <w:t>Škola má zpracovaný funkční systém ochrany osobních údajů – směrnici o</w:t>
      </w:r>
      <w:r>
        <w:t xml:space="preserve"> ochraně osobních údajů, včetně </w:t>
      </w:r>
      <w:r>
        <w:t>ko</w:t>
      </w:r>
      <w:r w:rsidR="00F879A7">
        <w:t xml:space="preserve">ntrolních mechanismů, aby se </w:t>
      </w:r>
      <w:r>
        <w:t>zabránilo jakémukoliv potenciálnímu zneuž</w:t>
      </w:r>
      <w:r>
        <w:t xml:space="preserve">ití osobních údajů. Při práci s </w:t>
      </w:r>
      <w:r>
        <w:t>osobními údaji se všichni zaměstnanci školy řídí touto směrnicí.</w:t>
      </w:r>
    </w:p>
    <w:p w:rsidR="009C6C05" w:rsidRDefault="009C6C05" w:rsidP="009C6C05">
      <w:r>
        <w:t>Osobní údaje se ve škole zpracovávají na základě plnění požadavků právních pře</w:t>
      </w:r>
      <w:r>
        <w:t xml:space="preserve">dpisů, nebo na základě souhlasu </w:t>
      </w:r>
      <w:r>
        <w:t>subjektu údajů (zákonný zástupce). Výslovný souhlas subjektu údajů musí být písemný, informovaný a konkrétní.</w:t>
      </w:r>
    </w:p>
    <w:p w:rsidR="009C6C05" w:rsidRDefault="009C6C05" w:rsidP="009C6C05">
      <w:r>
        <w:t>Údaje, které škola jako správce osobních údajů zpracovává, jsou nezbytné</w:t>
      </w:r>
      <w:r>
        <w:t xml:space="preserve"> pro její činnost, plnění ŠVP a </w:t>
      </w:r>
      <w:r>
        <w:t>organizaci školního roku. Jsou v oprávněném zájmu školy a subjektů údajů.</w:t>
      </w:r>
    </w:p>
    <w:p w:rsidR="009C6C05" w:rsidRDefault="009C6C05" w:rsidP="009C6C05">
      <w:r>
        <w:t xml:space="preserve">Osobní údaje, které škola zpracovává, získává převážně od zákonných zástupců, </w:t>
      </w:r>
      <w:r>
        <w:t xml:space="preserve">zejména při přijímání ke </w:t>
      </w:r>
      <w:r>
        <w:t xml:space="preserve">vzdělávání, a také v průběhu jeho vzdělávání. Dalším zdrojem je hodnocení </w:t>
      </w:r>
      <w:r>
        <w:t xml:space="preserve">dětí, žáků v průběhu vzdělávání </w:t>
      </w:r>
      <w:r>
        <w:t>pracovníky školy. Škola může získat také informace od zdravotnických zařízen</w:t>
      </w:r>
      <w:r>
        <w:t xml:space="preserve">í a pedagogicko-psychologických </w:t>
      </w:r>
      <w:r>
        <w:t>poraden. Údaje se mohou také získávat při přestupech žáka z jiné školy.</w:t>
      </w:r>
    </w:p>
    <w:p w:rsidR="009C6C05" w:rsidRDefault="009C6C05" w:rsidP="009C6C05">
      <w:r>
        <w:t>Většinu údajů je zákonný zástupce povinen škole předat, což převážně ukládá</w:t>
      </w:r>
      <w:r>
        <w:t xml:space="preserve"> zákon č. 561/2004 SB., Školský </w:t>
      </w:r>
      <w:r>
        <w:t>zákon, ve znění pozdějších předpisů.</w:t>
      </w:r>
    </w:p>
    <w:p w:rsidR="009C6C05" w:rsidRDefault="009C6C05" w:rsidP="009C6C05">
      <w:r>
        <w:t>Osobní údaje se uchovávají na základě povinnosti stanovené §28 Školského z</w:t>
      </w:r>
      <w:r>
        <w:t xml:space="preserve">ákona a zákona o archivnictví a </w:t>
      </w:r>
      <w:r>
        <w:t>spisové službě.</w:t>
      </w:r>
    </w:p>
    <w:p w:rsidR="009C6C05" w:rsidRDefault="009C6C05" w:rsidP="009C6C05">
      <w:r>
        <w:t>V souladu se směrnicí o ochraně osobních údajů je zakázáno zaměstnanc</w:t>
      </w:r>
      <w:r>
        <w:t xml:space="preserve">ům školy poskytovat informace o </w:t>
      </w:r>
      <w:r>
        <w:t>osobních údajích dětí, žáků a zákonných zástupců třetí osobě, vyjma případů, kdy to vyžadu</w:t>
      </w:r>
      <w:r>
        <w:t xml:space="preserve">je zákon. Informace </w:t>
      </w:r>
      <w:r>
        <w:t>třetí osobě lze poskytnou pouze s výslovným souhlasem zákonného zástupce.</w:t>
      </w:r>
    </w:p>
    <w:p w:rsidR="009C6C05" w:rsidRDefault="009C6C05" w:rsidP="009C6C05">
      <w:r>
        <w:t xml:space="preserve">Žáci a </w:t>
      </w:r>
      <w:r>
        <w:t xml:space="preserve">zákonní zástupci mají právo </w:t>
      </w:r>
      <w:proofErr w:type="gramStart"/>
      <w:r>
        <w:t>na</w:t>
      </w:r>
      <w:proofErr w:type="gramEnd"/>
      <w:r>
        <w:t xml:space="preserve">: </w:t>
      </w:r>
      <w:r>
        <w:t>přístup k osobním údajům a k informacím, jaké údaje se o nich zpracovávají,</w:t>
      </w:r>
      <w:r>
        <w:t xml:space="preserve"> </w:t>
      </w:r>
      <w:r>
        <w:t>opravu nesprávných nebo neúplných osobních údajů. Tím není dotče</w:t>
      </w:r>
      <w:r>
        <w:t xml:space="preserve">na povinnost hlásit </w:t>
      </w:r>
      <w:r>
        <w:lastRenderedPageBreak/>
        <w:t xml:space="preserve">škole změny </w:t>
      </w:r>
      <w:r>
        <w:t>týk</w:t>
      </w:r>
      <w:r>
        <w:t>ající se jejich osobních údajů. V</w:t>
      </w:r>
      <w:r>
        <w:t>ýmaz osobních údajů, a to v případě, že se domnívá, že zpraco</w:t>
      </w:r>
      <w:r>
        <w:t xml:space="preserve">vání jejich osobních údajů není </w:t>
      </w:r>
      <w:r>
        <w:t>oprávněné.</w:t>
      </w:r>
    </w:p>
    <w:p w:rsidR="009C6C05" w:rsidRDefault="009C6C05" w:rsidP="009C6C05">
      <w:r>
        <w:t>Pokud jsou názoru, že dochází ke zpracování osobních údajů v rozporu se zák</w:t>
      </w:r>
      <w:r>
        <w:t xml:space="preserve">onem 110/2019 Sb., o zpracování </w:t>
      </w:r>
      <w:r>
        <w:t>osobních údajů, mohou podat stížnost řediteli školy, pověřenci nebo na Úřad pro ochranu osobních údajů.</w:t>
      </w:r>
    </w:p>
    <w:p w:rsidR="000E7ECD" w:rsidRDefault="009C6C05" w:rsidP="009C6C05">
      <w:r>
        <w:t>V Brně dne 1. 9. 2020</w:t>
      </w:r>
    </w:p>
    <w:p w:rsidR="00F879A7" w:rsidRDefault="00F879A7" w:rsidP="009C6C05"/>
    <w:p w:rsidR="00F879A7" w:rsidRDefault="00F879A7" w:rsidP="009C6C05">
      <w:r>
        <w:t>Mgr. Simona Pokorná</w:t>
      </w:r>
    </w:p>
    <w:p w:rsidR="00F879A7" w:rsidRDefault="00F879A7" w:rsidP="009C6C05"/>
    <w:p w:rsidR="00F879A7" w:rsidRDefault="00F879A7" w:rsidP="009C6C05">
      <w:bookmarkStart w:id="0" w:name="_GoBack"/>
      <w:bookmarkEnd w:id="0"/>
    </w:p>
    <w:sectPr w:rsidR="00F8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05"/>
    <w:rsid w:val="000E7ECD"/>
    <w:rsid w:val="009C6C05"/>
    <w:rsid w:val="00F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68FC"/>
  <w15:chartTrackingRefBased/>
  <w15:docId w15:val="{F6C42149-271F-4124-A0BD-0955883A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Pokorná</dc:creator>
  <cp:keywords/>
  <dc:description/>
  <cp:lastModifiedBy>Simona Pokorná</cp:lastModifiedBy>
  <cp:revision>1</cp:revision>
  <dcterms:created xsi:type="dcterms:W3CDTF">2022-10-13T17:59:00Z</dcterms:created>
  <dcterms:modified xsi:type="dcterms:W3CDTF">2022-10-13T18:12:00Z</dcterms:modified>
</cp:coreProperties>
</file>